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E0" w:rsidRPr="00684B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  <w:bookmarkStart w:id="0" w:name="_GoBack"/>
      <w:bookmarkEnd w:id="0"/>
    </w:p>
    <w:p w:rsidR="00F016E0" w:rsidRPr="00684BE0" w:rsidRDefault="00F016E0" w:rsidP="00F016E0">
      <w:pPr>
        <w:spacing w:after="0" w:line="240" w:lineRule="auto"/>
        <w:jc w:val="center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>CARTA DE RECOMENDACIÓN</w:t>
      </w:r>
    </w:p>
    <w:p w:rsidR="00F016E0" w:rsidRPr="00684B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62"/>
        <w:gridCol w:w="7600"/>
      </w:tblGrid>
      <w:tr w:rsidR="00F016E0" w:rsidRPr="00684BE0" w:rsidTr="001211B6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16E0" w:rsidRPr="00684BE0" w:rsidRDefault="00F016E0" w:rsidP="00F016E0">
            <w:pPr>
              <w:spacing w:after="0" w:line="240" w:lineRule="auto"/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Nombre del recomendado</w:t>
            </w:r>
          </w:p>
        </w:tc>
        <w:tc>
          <w:tcPr>
            <w:tcW w:w="77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16E0" w:rsidRPr="00684BE0" w:rsidRDefault="00F016E0" w:rsidP="00F016E0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F016E0" w:rsidRPr="00684BE0" w:rsidTr="001211B6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16E0" w:rsidRPr="00684BE0" w:rsidRDefault="00F016E0" w:rsidP="00F016E0">
            <w:pPr>
              <w:spacing w:after="0" w:line="240" w:lineRule="auto"/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Nacionalidad</w:t>
            </w:r>
          </w:p>
        </w:tc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16E0" w:rsidRPr="00684BE0" w:rsidRDefault="00F016E0" w:rsidP="00F016E0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F016E0" w:rsidRPr="00684BE0" w:rsidTr="001211B6"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16E0" w:rsidRPr="00684BE0" w:rsidRDefault="00F016E0" w:rsidP="00F016E0">
            <w:pPr>
              <w:spacing w:after="0" w:line="240" w:lineRule="auto"/>
              <w:jc w:val="right"/>
              <w:rPr>
                <w:rFonts w:asciiTheme="majorHAnsi" w:hAnsiTheme="majorHAnsi"/>
                <w:szCs w:val="24"/>
              </w:rPr>
            </w:pPr>
            <w:r w:rsidRPr="00684BE0">
              <w:rPr>
                <w:rFonts w:asciiTheme="majorHAnsi" w:hAnsiTheme="majorHAnsi"/>
                <w:szCs w:val="24"/>
              </w:rPr>
              <w:t>Formación profesional</w:t>
            </w:r>
          </w:p>
        </w:tc>
        <w:tc>
          <w:tcPr>
            <w:tcW w:w="77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16E0" w:rsidRPr="00684BE0" w:rsidRDefault="00F016E0" w:rsidP="00F016E0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F016E0" w:rsidRPr="00684BE0" w:rsidRDefault="00F016E0" w:rsidP="00F016E0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84BE0">
        <w:rPr>
          <w:rFonts w:asciiTheme="majorHAnsi" w:hAnsiTheme="majorHAnsi"/>
          <w:b/>
          <w:szCs w:val="24"/>
        </w:rPr>
        <w:t>____________________________________________________________________________</w:t>
      </w:r>
      <w:r>
        <w:rPr>
          <w:rFonts w:asciiTheme="majorHAnsi" w:hAnsiTheme="majorHAnsi"/>
          <w:b/>
          <w:szCs w:val="24"/>
        </w:rPr>
        <w:t>__________________</w:t>
      </w:r>
    </w:p>
    <w:p w:rsidR="00F016E0" w:rsidRPr="00684B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>Su nombre ha sido proporcionado como referencia por la persona a quien usted extiende la presente recomendación</w:t>
      </w:r>
      <w:r>
        <w:rPr>
          <w:rFonts w:asciiTheme="majorHAnsi" w:hAnsiTheme="majorHAnsi"/>
          <w:szCs w:val="24"/>
        </w:rPr>
        <w:t>.</w:t>
      </w:r>
      <w:r w:rsidRPr="00684BE0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Ella busca </w:t>
      </w:r>
      <w:r w:rsidRPr="00684BE0">
        <w:rPr>
          <w:rFonts w:asciiTheme="majorHAnsi" w:hAnsiTheme="majorHAnsi"/>
          <w:szCs w:val="24"/>
        </w:rPr>
        <w:t xml:space="preserve">ingresar a la </w:t>
      </w:r>
      <w:r>
        <w:rPr>
          <w:rFonts w:asciiTheme="majorHAnsi" w:hAnsiTheme="majorHAnsi"/>
          <w:szCs w:val="24"/>
        </w:rPr>
        <w:t>especialidad en Gestión Estratégica de la Innovación y de la Propiedad Industrial</w:t>
      </w:r>
      <w:r w:rsidRPr="00684BE0">
        <w:rPr>
          <w:rFonts w:asciiTheme="majorHAnsi" w:hAnsiTheme="majorHAnsi"/>
          <w:szCs w:val="24"/>
        </w:rPr>
        <w:t>.</w:t>
      </w:r>
    </w:p>
    <w:p w:rsidR="00F016E0" w:rsidRPr="00684B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 xml:space="preserve">Solicitamos que aporte la información que se le solicita, con la absoluta seguridad de que sus opiniones serán confidenciales y altamente valoradas en el proceso de selección de candidatos para ingresar a la </w:t>
      </w:r>
      <w:r>
        <w:rPr>
          <w:rFonts w:asciiTheme="majorHAnsi" w:hAnsiTheme="majorHAnsi"/>
          <w:szCs w:val="24"/>
        </w:rPr>
        <w:t>especialidad</w:t>
      </w:r>
      <w:r w:rsidRPr="00684BE0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Sea tan extensivo como juzgue pertinente.</w:t>
      </w:r>
    </w:p>
    <w:p w:rsidR="00F016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szCs w:val="24"/>
        </w:rPr>
        <w:t xml:space="preserve">Asimismo le pedimos que haga entrega de la recomendación al solicitante de la misma, en un sobre </w:t>
      </w:r>
      <w:r>
        <w:rPr>
          <w:rFonts w:asciiTheme="majorHAnsi" w:hAnsiTheme="majorHAnsi"/>
          <w:szCs w:val="24"/>
        </w:rPr>
        <w:t xml:space="preserve">sellado y que la firme donde se le solicita. </w:t>
      </w:r>
      <w:r w:rsidRPr="00684BE0">
        <w:rPr>
          <w:rFonts w:asciiTheme="majorHAnsi" w:hAnsiTheme="majorHAnsi"/>
          <w:szCs w:val="24"/>
        </w:rPr>
        <w:t xml:space="preserve"> </w:t>
      </w:r>
    </w:p>
    <w:p w:rsidR="00F016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Agradecemos su tiempo y su disposición.</w:t>
      </w:r>
    </w:p>
    <w:p w:rsidR="00F016E0" w:rsidRPr="00684B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______________________________________________________________________________________________</w:t>
      </w:r>
    </w:p>
    <w:p w:rsidR="00F016E0" w:rsidRPr="00684B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Cuánto tiempo tiene de conocer al candidato</w:t>
      </w:r>
      <w:r w:rsidRPr="00684BE0">
        <w:rPr>
          <w:rFonts w:asciiTheme="majorHAnsi" w:hAnsiTheme="majorHAnsi"/>
          <w:szCs w:val="24"/>
        </w:rPr>
        <w:t>.</w:t>
      </w:r>
    </w:p>
    <w:p w:rsidR="00F016E0" w:rsidRPr="00684BE0" w:rsidRDefault="00F016E0" w:rsidP="00F016E0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684BE0">
        <w:rPr>
          <w:rFonts w:asciiTheme="majorHAnsi" w:hAnsiTheme="majorHAnsi"/>
          <w:b/>
          <w:szCs w:val="24"/>
        </w:rPr>
        <w:t>En qué circunstancias conoció al candidato.</w:t>
      </w:r>
    </w:p>
    <w:p w:rsidR="00F016E0" w:rsidRPr="00684B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Evalúe las aptitudes intelectuales del recomendado</w:t>
      </w:r>
      <w:r w:rsidRPr="00684BE0">
        <w:rPr>
          <w:rFonts w:asciiTheme="majorHAnsi" w:hAnsiTheme="majorHAnsi"/>
          <w:szCs w:val="24"/>
        </w:rPr>
        <w:t>.</w:t>
      </w:r>
    </w:p>
    <w:p w:rsidR="00F016E0" w:rsidRPr="00684B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Qué opinión le merece el candidato con respecto a su estabilidad y madurez emocional</w:t>
      </w:r>
      <w:r w:rsidRPr="00684BE0">
        <w:rPr>
          <w:rFonts w:asciiTheme="majorHAnsi" w:hAnsiTheme="majorHAnsi"/>
          <w:szCs w:val="24"/>
        </w:rPr>
        <w:t>.</w:t>
      </w:r>
    </w:p>
    <w:p w:rsidR="00F016E0" w:rsidRPr="00684B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>Estime el área profesional en la que el candidato tiene opciones de realizar un desempeño adecuado</w:t>
      </w:r>
      <w:r w:rsidRPr="00684BE0">
        <w:rPr>
          <w:rFonts w:asciiTheme="majorHAnsi" w:hAnsiTheme="majorHAnsi"/>
          <w:szCs w:val="24"/>
        </w:rPr>
        <w:t>.</w:t>
      </w:r>
    </w:p>
    <w:p w:rsidR="00F016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684BE0">
        <w:rPr>
          <w:rFonts w:asciiTheme="majorHAnsi" w:hAnsiTheme="majorHAnsi"/>
          <w:b/>
          <w:szCs w:val="24"/>
        </w:rPr>
        <w:t xml:space="preserve">Por qué razones le convendría al candidato realizar la </w:t>
      </w:r>
      <w:r>
        <w:rPr>
          <w:rFonts w:asciiTheme="majorHAnsi" w:hAnsiTheme="majorHAnsi"/>
          <w:b/>
          <w:szCs w:val="24"/>
        </w:rPr>
        <w:t>especialidad</w:t>
      </w:r>
      <w:r w:rsidRPr="00684BE0">
        <w:rPr>
          <w:rFonts w:asciiTheme="majorHAnsi" w:hAnsiTheme="majorHAnsi"/>
          <w:szCs w:val="24"/>
        </w:rPr>
        <w:t>.</w:t>
      </w:r>
    </w:p>
    <w:p w:rsidR="00F016E0" w:rsidRPr="00D50705" w:rsidRDefault="00F016E0" w:rsidP="00F016E0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 w:rsidRPr="00D50705">
        <w:rPr>
          <w:rFonts w:asciiTheme="majorHAnsi" w:hAnsiTheme="majorHAnsi"/>
          <w:b/>
          <w:szCs w:val="24"/>
        </w:rPr>
        <w:t>Proporcione la siguiente información acerca de usted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4"/>
        <w:gridCol w:w="7746"/>
      </w:tblGrid>
      <w:tr w:rsidR="00F016E0" w:rsidTr="001211B6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Nombre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F016E0" w:rsidTr="001211B6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Grado máximo de estudio 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F016E0" w:rsidTr="001211B6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Ocupación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F016E0" w:rsidTr="001211B6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Lugar de trabajo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F016E0" w:rsidTr="001211B6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Teléfono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F016E0" w:rsidTr="001211B6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Correo electrónico</w:t>
            </w:r>
          </w:p>
        </w:tc>
        <w:tc>
          <w:tcPr>
            <w:tcW w:w="79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F016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F016E0" w:rsidRDefault="00F016E0" w:rsidP="00F016E0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48"/>
        <w:gridCol w:w="840"/>
        <w:gridCol w:w="960"/>
        <w:gridCol w:w="1080"/>
      </w:tblGrid>
      <w:tr w:rsidR="00F016E0" w:rsidTr="001211B6">
        <w:trPr>
          <w:jc w:val="center"/>
        </w:trPr>
        <w:tc>
          <w:tcPr>
            <w:tcW w:w="394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Fecha de emisión de la recomendación</w:t>
            </w:r>
          </w:p>
        </w:tc>
        <w:tc>
          <w:tcPr>
            <w:tcW w:w="840" w:type="dxa"/>
            <w:tcBorders>
              <w:top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F016E0" w:rsidTr="001211B6">
        <w:trPr>
          <w:jc w:val="center"/>
        </w:trPr>
        <w:tc>
          <w:tcPr>
            <w:tcW w:w="39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dd</w:t>
            </w:r>
            <w:proofErr w:type="spellEnd"/>
          </w:p>
        </w:tc>
        <w:tc>
          <w:tcPr>
            <w:tcW w:w="960" w:type="dxa"/>
            <w:tcBorders>
              <w:bottom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mm</w:t>
            </w:r>
          </w:p>
        </w:tc>
        <w:tc>
          <w:tcPr>
            <w:tcW w:w="1080" w:type="dxa"/>
            <w:tcBorders>
              <w:bottom w:val="single" w:sz="4" w:space="0" w:color="FFFFFF" w:themeColor="background1"/>
            </w:tcBorders>
          </w:tcPr>
          <w:p w:rsidR="00F016E0" w:rsidRDefault="00F016E0" w:rsidP="00F016E0">
            <w:pPr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proofErr w:type="spellStart"/>
            <w:r>
              <w:rPr>
                <w:rFonts w:asciiTheme="majorHAnsi" w:hAnsiTheme="majorHAnsi"/>
                <w:szCs w:val="24"/>
              </w:rPr>
              <w:t>aaaa</w:t>
            </w:r>
            <w:proofErr w:type="spellEnd"/>
          </w:p>
        </w:tc>
      </w:tr>
    </w:tbl>
    <w:p w:rsidR="00F016E0" w:rsidRPr="00684BE0" w:rsidRDefault="00F016E0" w:rsidP="00F016E0">
      <w:pPr>
        <w:spacing w:after="0" w:line="240" w:lineRule="auto"/>
        <w:jc w:val="center"/>
        <w:rPr>
          <w:rFonts w:asciiTheme="majorHAnsi" w:hAnsiTheme="majorHAnsi"/>
          <w:szCs w:val="24"/>
        </w:rPr>
      </w:pPr>
    </w:p>
    <w:p w:rsidR="00A90A55" w:rsidRDefault="00A90A55" w:rsidP="00F016E0">
      <w:pPr>
        <w:spacing w:after="0" w:line="240" w:lineRule="auto"/>
      </w:pPr>
    </w:p>
    <w:sectPr w:rsidR="00A90A55" w:rsidSect="009E7417">
      <w:headerReference w:type="default" r:id="rId6"/>
      <w:footerReference w:type="default" r:id="rId7"/>
      <w:pgSz w:w="12240" w:h="15840" w:code="1"/>
      <w:pgMar w:top="920" w:right="940" w:bottom="920" w:left="9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13" w:rsidRDefault="00306613" w:rsidP="00F016E0">
      <w:pPr>
        <w:spacing w:after="0" w:line="240" w:lineRule="auto"/>
      </w:pPr>
      <w:r>
        <w:separator/>
      </w:r>
    </w:p>
  </w:endnote>
  <w:endnote w:type="continuationSeparator" w:id="0">
    <w:p w:rsidR="00306613" w:rsidRDefault="00306613" w:rsidP="00F0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05" w:rsidRPr="00D50705" w:rsidRDefault="008447C3" w:rsidP="00D50705">
    <w:pPr>
      <w:pStyle w:val="Piedepgina"/>
      <w:jc w:val="center"/>
      <w:rPr>
        <w:rFonts w:asciiTheme="majorHAnsi" w:hAnsiTheme="majorHAnsi"/>
        <w:b/>
      </w:rPr>
    </w:pPr>
    <w:r w:rsidRPr="009E7417">
      <w:rPr>
        <w:rFonts w:asciiTheme="majorHAnsi" w:hAnsiTheme="majorHAnsi"/>
        <w:b/>
        <w:bdr w:val="single" w:sz="4" w:space="0" w:color="FFFFFF" w:themeColor="background1"/>
      </w:rPr>
      <w:t>Firma del recomendante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13" w:rsidRDefault="00306613" w:rsidP="00F016E0">
      <w:pPr>
        <w:spacing w:after="0" w:line="240" w:lineRule="auto"/>
      </w:pPr>
      <w:r>
        <w:separator/>
      </w:r>
    </w:p>
  </w:footnote>
  <w:footnote w:type="continuationSeparator" w:id="0">
    <w:p w:rsidR="00306613" w:rsidRDefault="00306613" w:rsidP="00F0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146"/>
      <w:gridCol w:w="7928"/>
      <w:gridCol w:w="1296"/>
    </w:tblGrid>
    <w:tr w:rsidR="003B76AF" w:rsidRPr="003218D3" w:rsidTr="003B76AF">
      <w:trPr>
        <w:trHeight w:val="1120"/>
        <w:jc w:val="center"/>
      </w:trPr>
      <w:tc>
        <w:tcPr>
          <w:tcW w:w="114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218D3" w:rsidRPr="003218D3" w:rsidRDefault="008447C3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 wp14:anchorId="2ADF2A82" wp14:editId="4E6E8861">
                <wp:extent cx="584791" cy="808074"/>
                <wp:effectExtent l="0" t="0" r="6350" b="0"/>
                <wp:docPr id="14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 9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28" cy="8117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3218D3" w:rsidRPr="003218D3" w:rsidRDefault="008447C3" w:rsidP="003218D3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8"/>
            </w:rPr>
            <w:t>Instituto Politécnico Nacional</w:t>
          </w:r>
        </w:p>
        <w:p w:rsidR="003218D3" w:rsidRPr="003218D3" w:rsidRDefault="008447C3" w:rsidP="003218D3">
          <w:pPr>
            <w:pStyle w:val="Encabezado"/>
            <w:jc w:val="center"/>
            <w:rPr>
              <w:rFonts w:asciiTheme="majorHAnsi" w:hAnsiTheme="majorHAnsi"/>
              <w:b/>
              <w:sz w:val="24"/>
            </w:rPr>
          </w:pPr>
          <w:r w:rsidRPr="003218D3">
            <w:rPr>
              <w:rFonts w:asciiTheme="majorHAnsi" w:hAnsiTheme="majorHAnsi"/>
              <w:b/>
              <w:sz w:val="24"/>
            </w:rPr>
            <w:t>Centro de Investigaciones Económicas, Administrativas y Sociales</w:t>
          </w:r>
        </w:p>
        <w:p w:rsidR="003218D3" w:rsidRPr="003218D3" w:rsidRDefault="00F8129B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4"/>
            </w:rPr>
            <w:t xml:space="preserve">Especialidad en </w:t>
          </w:r>
          <w:r w:rsidR="00F016E0">
            <w:rPr>
              <w:rFonts w:asciiTheme="majorHAnsi" w:hAnsiTheme="majorHAnsi"/>
              <w:sz w:val="24"/>
            </w:rPr>
            <w:t>Gestión Estratégica de la Innovación y de la Propiedad Industrial</w:t>
          </w:r>
        </w:p>
      </w:tc>
      <w:tc>
        <w:tcPr>
          <w:tcW w:w="12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3218D3" w:rsidRPr="003218D3" w:rsidRDefault="008447C3" w:rsidP="003218D3">
          <w:pPr>
            <w:pStyle w:val="Encabezado"/>
            <w:jc w:val="center"/>
            <w:rPr>
              <w:rFonts w:asciiTheme="majorHAnsi" w:hAnsiTheme="majorHAnsi"/>
              <w:sz w:val="24"/>
            </w:rPr>
          </w:pPr>
          <w:r>
            <w:rPr>
              <w:noProof/>
              <w:lang w:eastAsia="es-MX"/>
            </w:rPr>
            <w:drawing>
              <wp:inline distT="0" distB="0" distL="0" distR="0" wp14:anchorId="0172D233" wp14:editId="2CF6A3A7">
                <wp:extent cx="680484" cy="808074"/>
                <wp:effectExtent l="0" t="0" r="5715" b="0"/>
                <wp:docPr id="13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8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071" cy="808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18D3" w:rsidRPr="003218D3" w:rsidRDefault="00306613" w:rsidP="003B76AF">
    <w:pPr>
      <w:pStyle w:val="Encabezado"/>
      <w:rPr>
        <w:rFonts w:asciiTheme="majorHAnsi" w:hAnsiTheme="majorHAnsi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E0"/>
    <w:rsid w:val="002653C3"/>
    <w:rsid w:val="00306613"/>
    <w:rsid w:val="008447C3"/>
    <w:rsid w:val="00A90A55"/>
    <w:rsid w:val="00B062DB"/>
    <w:rsid w:val="00F016E0"/>
    <w:rsid w:val="00F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16004-7A89-44FD-8527-26F64C49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6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6E0"/>
  </w:style>
  <w:style w:type="paragraph" w:styleId="Piedepgina">
    <w:name w:val="footer"/>
    <w:basedOn w:val="Normal"/>
    <w:link w:val="PiedepginaCar"/>
    <w:uiPriority w:val="99"/>
    <w:unhideWhenUsed/>
    <w:rsid w:val="00F016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6E0"/>
  </w:style>
  <w:style w:type="table" w:styleId="Tablaconcuadrcula">
    <w:name w:val="Table Grid"/>
    <w:basedOn w:val="Tablanormal"/>
    <w:uiPriority w:val="59"/>
    <w:rsid w:val="00F0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RUBEN</dc:creator>
  <cp:keywords/>
  <dc:description/>
  <cp:lastModifiedBy>Informatica</cp:lastModifiedBy>
  <cp:revision>2</cp:revision>
  <dcterms:created xsi:type="dcterms:W3CDTF">2018-10-16T00:33:00Z</dcterms:created>
  <dcterms:modified xsi:type="dcterms:W3CDTF">2018-10-16T00:33:00Z</dcterms:modified>
</cp:coreProperties>
</file>